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B" w:rsidRPr="003C7FEB" w:rsidRDefault="009A59F4" w:rsidP="003C7F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3C7FEB"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"https://eger.hu/public/uploads/megfelelosegi-nyilatkozat-egyeb-szallashely-kitoltheto_5d8b3777cef66.pdf" \l "page=1" \o "1. oldal" </w:instrText>
      </w: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3C7FEB" w:rsidRPr="003C7FEB" w:rsidRDefault="009A59F4" w:rsidP="003C7F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3C7FEB"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"https://eger.hu/public/uploads/megfelelosegi-nyilatkozat-egyeb-szallashely-kitoltheto_5d8b3777cef66.pdf" \l "page=2" \o "2. oldal" </w:instrText>
      </w: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3C7FEB" w:rsidRPr="003C7FEB" w:rsidRDefault="009A59F4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egyéb szálláshely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(2)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7D69E1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I.Szálláshely-szolgáltató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adatai:</w:t>
      </w:r>
    </w:p>
    <w:p w:rsidR="007D69E1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D0F">
        <w:rPr>
          <w:rFonts w:ascii="Times New Roman" w:eastAsia="Times New Roman" w:hAnsi="Times New Roman" w:cs="Times New Roman"/>
          <w:lang w:eastAsia="hu-HU"/>
        </w:rPr>
        <w:t>C</w:t>
      </w:r>
      <w:r w:rsidRPr="003C7FEB">
        <w:rPr>
          <w:rFonts w:ascii="Times New Roman" w:eastAsia="Times New Roman" w:hAnsi="Times New Roman" w:cs="Times New Roman"/>
          <w:lang w:eastAsia="hu-HU"/>
        </w:rPr>
        <w:t>égnév:_______________________</w:t>
      </w:r>
      <w:r w:rsidR="002D7D0F">
        <w:rPr>
          <w:rFonts w:ascii="Times New Roman" w:eastAsia="Times New Roman" w:hAnsi="Times New Roman" w:cs="Times New Roman"/>
          <w:lang w:eastAsia="hu-HU"/>
        </w:rPr>
        <w:t>____</w:t>
      </w:r>
      <w:r w:rsidRPr="003C7FEB">
        <w:rPr>
          <w:rFonts w:ascii="Times New Roman" w:eastAsia="Times New Roman" w:hAnsi="Times New Roman" w:cs="Times New Roman"/>
          <w:lang w:eastAsia="hu-HU"/>
        </w:rPr>
        <w:t>____________________________________________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FEB">
        <w:rPr>
          <w:rFonts w:ascii="Times New Roman" w:eastAsia="Times New Roman" w:hAnsi="Times New Roman" w:cs="Times New Roman"/>
          <w:lang w:eastAsia="hu-HU"/>
        </w:rPr>
        <w:t>Adószám:______________________- ________- 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FEB">
        <w:rPr>
          <w:rFonts w:ascii="Times New Roman" w:eastAsia="Times New Roman" w:hAnsi="Times New Roman" w:cs="Times New Roman"/>
          <w:lang w:eastAsia="hu-HU"/>
        </w:rPr>
        <w:t>Statisztikai számjel:_________________________- ________- _______- 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D0F">
        <w:rPr>
          <w:rFonts w:ascii="Times New Roman" w:eastAsia="Times New Roman" w:hAnsi="Times New Roman" w:cs="Times New Roman"/>
          <w:lang w:eastAsia="hu-HU"/>
        </w:rPr>
        <w:t>Székhely:</w:t>
      </w:r>
      <w:r w:rsidRPr="003C7FEB">
        <w:rPr>
          <w:rFonts w:ascii="Times New Roman" w:eastAsia="Times New Roman" w:hAnsi="Times New Roman" w:cs="Times New Roman"/>
          <w:lang w:eastAsia="hu-HU"/>
        </w:rPr>
        <w:t>__________________________________________</w:t>
      </w:r>
      <w:r w:rsidR="002D7D0F">
        <w:rPr>
          <w:rFonts w:ascii="Times New Roman" w:eastAsia="Times New Roman" w:hAnsi="Times New Roman" w:cs="Times New Roman"/>
          <w:lang w:eastAsia="hu-HU"/>
        </w:rPr>
        <w:t>__________________</w:t>
      </w:r>
      <w:r w:rsidRPr="003C7FEB">
        <w:rPr>
          <w:rFonts w:ascii="Times New Roman" w:eastAsia="Times New Roman" w:hAnsi="Times New Roman" w:cs="Times New Roman"/>
          <w:lang w:eastAsia="hu-HU"/>
        </w:rPr>
        <w:t xml:space="preserve"> város/község ________________________________ közterület_____________ </w:t>
      </w:r>
      <w:proofErr w:type="spellStart"/>
      <w:r w:rsidRPr="003C7FEB">
        <w:rPr>
          <w:rFonts w:ascii="Times New Roman" w:eastAsia="Times New Roman" w:hAnsi="Times New Roman" w:cs="Times New Roman"/>
          <w:lang w:eastAsia="hu-HU"/>
        </w:rPr>
        <w:t>közterület</w:t>
      </w:r>
      <w:proofErr w:type="spellEnd"/>
      <w:r w:rsidRPr="003C7FEB">
        <w:rPr>
          <w:rFonts w:ascii="Times New Roman" w:eastAsia="Times New Roman" w:hAnsi="Times New Roman" w:cs="Times New Roman"/>
          <w:lang w:eastAsia="hu-HU"/>
        </w:rPr>
        <w:t xml:space="preserve"> jelleg_________ hsz.____ ép.____ </w:t>
      </w:r>
      <w:proofErr w:type="spellStart"/>
      <w:r w:rsidRPr="003C7FEB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Pr="003C7FEB">
        <w:rPr>
          <w:rFonts w:ascii="Times New Roman" w:eastAsia="Times New Roman" w:hAnsi="Times New Roman" w:cs="Times New Roman"/>
          <w:lang w:eastAsia="hu-HU"/>
        </w:rPr>
        <w:t>._____ em._____ ajtó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Szálláshely-szolgáltató telefonszáma: _________________________________________________</w:t>
      </w: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Szálláshely-szolgáltató e-mail címe: ________________________________________________</w:t>
      </w:r>
    </w:p>
    <w:p w:rsidR="002D7D0F" w:rsidRPr="002D7D0F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D7D0F">
        <w:rPr>
          <w:rFonts w:ascii="Times New Roman" w:eastAsia="Times New Roman" w:hAnsi="Times New Roman" w:cs="Times New Roman"/>
          <w:b/>
          <w:lang w:eastAsia="hu-HU"/>
        </w:rPr>
        <w:t>II.</w:t>
      </w:r>
      <w:r w:rsidR="002D7D0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D7D0F">
        <w:rPr>
          <w:rFonts w:ascii="Times New Roman" w:eastAsia="Times New Roman" w:hAnsi="Times New Roman" w:cs="Times New Roman"/>
          <w:b/>
          <w:lang w:eastAsia="hu-HU"/>
        </w:rPr>
        <w:t>Egyéb s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zálláshely adatai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Egyéb szálláshely neve: _________________________________________________________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Pr="002D7D0F">
        <w:rPr>
          <w:rFonts w:ascii="Times New Roman" w:eastAsia="Times New Roman" w:hAnsi="Times New Roman" w:cs="Times New Roman"/>
          <w:lang w:eastAsia="hu-HU"/>
        </w:rPr>
        <w:t xml:space="preserve">8784 Kehidakustány, </w:t>
      </w:r>
      <w:r>
        <w:rPr>
          <w:rFonts w:ascii="Times New Roman" w:eastAsia="Times New Roman" w:hAnsi="Times New Roman" w:cs="Times New Roman"/>
          <w:lang w:eastAsia="hu-HU"/>
        </w:rPr>
        <w:t>_____________________________________</w:t>
      </w:r>
      <w:r w:rsidRPr="002D7D0F">
        <w:rPr>
          <w:rFonts w:ascii="Times New Roman" w:eastAsia="Times New Roman" w:hAnsi="Times New Roman" w:cs="Times New Roman"/>
          <w:lang w:eastAsia="hu-HU"/>
        </w:rPr>
        <w:t>utca</w:t>
      </w: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D0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3C7FEB">
        <w:rPr>
          <w:rFonts w:ascii="Times New Roman" w:eastAsia="Times New Roman" w:hAnsi="Times New Roman" w:cs="Times New Roman"/>
          <w:lang w:eastAsia="hu-HU"/>
        </w:rPr>
        <w:t>________</w:t>
      </w:r>
      <w:proofErr w:type="gramStart"/>
      <w:r w:rsidR="003C7FEB" w:rsidRPr="003C7FEB">
        <w:rPr>
          <w:rFonts w:ascii="Times New Roman" w:eastAsia="Times New Roman" w:hAnsi="Times New Roman" w:cs="Times New Roman"/>
          <w:lang w:eastAsia="hu-HU"/>
        </w:rPr>
        <w:t>hsz.</w:t>
      </w:r>
      <w:proofErr w:type="gramEnd"/>
      <w:r w:rsidR="003C7FEB" w:rsidRPr="003C7FEB">
        <w:rPr>
          <w:rFonts w:ascii="Times New Roman" w:eastAsia="Times New Roman" w:hAnsi="Times New Roman" w:cs="Times New Roman"/>
          <w:lang w:eastAsia="hu-HU"/>
        </w:rPr>
        <w:t xml:space="preserve">____ ép.____ </w:t>
      </w:r>
      <w:proofErr w:type="spellStart"/>
      <w:r w:rsidR="003C7FEB" w:rsidRPr="003C7FEB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3C7FEB">
        <w:rPr>
          <w:rFonts w:ascii="Times New Roman" w:eastAsia="Times New Roman" w:hAnsi="Times New Roman" w:cs="Times New Roman"/>
          <w:lang w:eastAsia="hu-HU"/>
        </w:rPr>
        <w:t>. _____</w:t>
      </w:r>
      <w:proofErr w:type="gramStart"/>
      <w:r w:rsidR="003C7FEB" w:rsidRPr="003C7FEB">
        <w:rPr>
          <w:rFonts w:ascii="Times New Roman" w:eastAsia="Times New Roman" w:hAnsi="Times New Roman" w:cs="Times New Roman"/>
          <w:lang w:eastAsia="hu-HU"/>
        </w:rPr>
        <w:t>em.</w:t>
      </w:r>
      <w:proofErr w:type="gramEnd"/>
      <w:r w:rsidR="003C7FEB" w:rsidRPr="003C7FEB">
        <w:rPr>
          <w:rFonts w:ascii="Times New Roman" w:eastAsia="Times New Roman" w:hAnsi="Times New Roman" w:cs="Times New Roman"/>
          <w:lang w:eastAsia="hu-HU"/>
        </w:rPr>
        <w:t>_____ ajtó</w:t>
      </w:r>
      <w:r w:rsidRPr="002D7D0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2D7D0F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III.</w:t>
      </w:r>
      <w:r w:rsidR="001975E0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Kijelentem, hogy a szálláshely-szolgáltatási tevékenység folytatásának részletes feltételeiről és a szálláshely-üzemeltetési engedély kiadásának rendjéről szóló 239/2009. (X.20.) Korm. rendelet 1. melléklet 6. pontjában rögzített bejelentési és üzemeltetési követelményeknek a szálláshely megfelel.</w:t>
      </w:r>
    </w:p>
    <w:p w:rsidR="001975E0" w:rsidRPr="009B20E6" w:rsidRDefault="001975E0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Egyéb szálláshely: 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száz.</w:t>
      </w:r>
    </w:p>
    <w:p w:rsidR="009B20E6" w:rsidRP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6/A. Bejelentési követelmény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1. A szoba nagysága: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) egyágyas: legalább 8 négyzetméter,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b) két- vagy több ágyas: legalább 12 négyzetméter, a harmadik ágytól ágyanként további 4 négyzetméter,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2. Vizesblokk: a vendégek számára elkülönített fürdőszoba/zuhanyozó vagy mosdó, WC, </w:t>
      </w:r>
      <w:proofErr w:type="spell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-kefetartóval</w:t>
      </w:r>
      <w:proofErr w:type="spell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WC-papír-tartó papírral, </w:t>
      </w:r>
      <w:proofErr w:type="spell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higiéniaihulladék-tárolóval</w:t>
      </w:r>
      <w:proofErr w:type="spell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6/B. Üzemeltetési követelmény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. Ügyelet: a szállásadó vagy megbízottja a helyszínen vagy ügyeleti telefonszám megadásával biztosítja.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2. A helyszíni ügyeleti időszakon kívül a vendégek számára belépés biztosítása.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>3. Takarítás: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)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b) a közösen használt helyiségek takarítása mindennap.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4. Fürdőszoba/zuhanyozó vagy mosdó bekészítése: adagolós folyékony szappan vagy tusfürdő, hajszárító.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5. WC bekészítése: WC-papír, tartalék WC-papír, higiénikus kézszárításra alkalmas bekészítés vagy berendezés.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</w:t>
      </w:r>
      <w:r w:rsidR="001975E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engedély-számát.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7. A szálláshely-szolgáltató felelőssége a szolgáltatást igénybe vevő személyek vagyoni és személyi biztonságára vonatkozó előírások maradéktalan betartása és betartatása.</w:t>
      </w:r>
    </w:p>
    <w:p w:rsidR="003C7FEB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8. Az 5. § (3) bekezdésében foglalt szálláshelykezelő szoftver.</w:t>
      </w:r>
    </w:p>
    <w:p w:rsidR="009B20E6" w:rsidRDefault="009B20E6" w:rsidP="009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Pr="003C7FEB" w:rsidRDefault="009B20E6" w:rsidP="009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P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IV.</w:t>
      </w:r>
      <w:r w:rsid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Szálláshelykezelő szoftver meglétének igazolása 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elnevezése:________________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száma:________________________________________________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meglétét igazoló dokumentum csatolása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  <w:proofErr w:type="gramEnd"/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száma:____ </w:t>
      </w:r>
    </w:p>
    <w:p w:rsidR="009B20E6" w:rsidRDefault="003C7FEB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9B20E6" w:rsidRDefault="003C7FEB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 ____hó __ nap</w:t>
      </w:r>
    </w:p>
    <w:p w:rsidR="009B20E6" w:rsidRDefault="009B20E6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1975E0" w:rsidRDefault="001975E0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_______________________________</w:t>
      </w:r>
    </w:p>
    <w:p w:rsidR="001975E0" w:rsidRDefault="001975E0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Szálláshely-szolgáltató aláírása</w:t>
      </w:r>
    </w:p>
    <w:sectPr w:rsidR="001975E0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7E" w:rsidRDefault="00CA727E" w:rsidP="002D7D0F">
      <w:pPr>
        <w:spacing w:after="0" w:line="240" w:lineRule="auto"/>
      </w:pPr>
      <w:r>
        <w:separator/>
      </w:r>
    </w:p>
  </w:endnote>
  <w:endnote w:type="continuationSeparator" w:id="0">
    <w:p w:rsidR="00CA727E" w:rsidRDefault="00CA727E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9B20E6" w:rsidRDefault="002D7D0F" w:rsidP="009B20E6">
    <w:pPr>
      <w:pStyle w:val="llb"/>
      <w:jc w:val="center"/>
      <w:rPr>
        <w:b/>
        <w:sz w:val="18"/>
        <w:szCs w:val="18"/>
      </w:rPr>
    </w:pPr>
    <w:r w:rsidRPr="009B20E6">
      <w:rPr>
        <w:b/>
        <w:sz w:val="18"/>
        <w:szCs w:val="18"/>
      </w:rPr>
      <w:t>8784 Kehidakustány</w:t>
    </w:r>
    <w:r w:rsidR="009B20E6" w:rsidRPr="009B20E6">
      <w:rPr>
        <w:b/>
        <w:sz w:val="18"/>
        <w:szCs w:val="18"/>
      </w:rPr>
      <w:t>, Dózsa György utca 7. Tel</w:t>
    </w:r>
    <w:proofErr w:type="gramStart"/>
    <w:r w:rsidR="009B20E6" w:rsidRPr="009B20E6">
      <w:rPr>
        <w:b/>
        <w:sz w:val="18"/>
        <w:szCs w:val="18"/>
      </w:rPr>
      <w:t>.:</w:t>
    </w:r>
    <w:proofErr w:type="gramEnd"/>
    <w:r w:rsidR="009B20E6" w:rsidRPr="009B20E6">
      <w:rPr>
        <w:b/>
        <w:sz w:val="18"/>
        <w:szCs w:val="18"/>
      </w:rPr>
      <w:t xml:space="preserve"> 83/534-003/105. e-mail: </w:t>
    </w:r>
    <w:hyperlink r:id="rId1" w:history="1">
      <w:r w:rsidR="009B20E6" w:rsidRPr="009B20E6">
        <w:rPr>
          <w:rStyle w:val="Hiperhivatkozs"/>
          <w:b/>
          <w:sz w:val="18"/>
          <w:szCs w:val="18"/>
        </w:rPr>
        <w:t>ado@kehidakustany.hu</w:t>
      </w:r>
    </w:hyperlink>
    <w:r w:rsidR="009B20E6" w:rsidRPr="009B20E6">
      <w:rPr>
        <w:b/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7E" w:rsidRDefault="00CA727E" w:rsidP="002D7D0F">
      <w:pPr>
        <w:spacing w:after="0" w:line="240" w:lineRule="auto"/>
      </w:pPr>
      <w:r>
        <w:separator/>
      </w:r>
    </w:p>
  </w:footnote>
  <w:footnote w:type="continuationSeparator" w:id="0">
    <w:p w:rsidR="00CA727E" w:rsidRDefault="00CA727E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2D7D0F" w:rsidRDefault="002D7D0F" w:rsidP="002D7D0F">
    <w:pPr>
      <w:pStyle w:val="lfej"/>
      <w:jc w:val="center"/>
      <w:rPr>
        <w:b/>
      </w:rPr>
    </w:pPr>
    <w:r w:rsidRPr="002D7D0F">
      <w:rPr>
        <w:b/>
      </w:rP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EB"/>
    <w:rsid w:val="00093356"/>
    <w:rsid w:val="001975E0"/>
    <w:rsid w:val="002519CE"/>
    <w:rsid w:val="002D7D0F"/>
    <w:rsid w:val="00337402"/>
    <w:rsid w:val="003C7FEB"/>
    <w:rsid w:val="00525131"/>
    <w:rsid w:val="00550D16"/>
    <w:rsid w:val="005C5E9C"/>
    <w:rsid w:val="007531D3"/>
    <w:rsid w:val="007D69E1"/>
    <w:rsid w:val="00822EBB"/>
    <w:rsid w:val="00824C4D"/>
    <w:rsid w:val="009A59F4"/>
    <w:rsid w:val="009B20E6"/>
    <w:rsid w:val="009C72D8"/>
    <w:rsid w:val="00C75F0F"/>
    <w:rsid w:val="00C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7D0F"/>
  </w:style>
  <w:style w:type="paragraph" w:styleId="llb">
    <w:name w:val="footer"/>
    <w:basedOn w:val="Norml"/>
    <w:link w:val="llb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4</cp:revision>
  <dcterms:created xsi:type="dcterms:W3CDTF">2019-10-15T13:22:00Z</dcterms:created>
  <dcterms:modified xsi:type="dcterms:W3CDTF">2019-10-15T13:29:00Z</dcterms:modified>
</cp:coreProperties>
</file>